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附件2：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资格审查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咨询</w:t>
      </w:r>
      <w:r>
        <w:rPr>
          <w:rFonts w:hint="eastAsia" w:ascii="方正小标宋简体" w:eastAsia="方正小标宋简体"/>
          <w:sz w:val="44"/>
          <w:szCs w:val="44"/>
        </w:rPr>
        <w:t>电话表</w:t>
      </w:r>
    </w:p>
    <w:p>
      <w:pPr>
        <w:rPr>
          <w:rFonts w:ascii="仿宋_GB2312" w:eastAsia="仿宋_GB2312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5897"/>
        <w:gridCol w:w="18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组别</w:t>
            </w:r>
          </w:p>
        </w:tc>
        <w:tc>
          <w:tcPr>
            <w:tcW w:w="589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报考单位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咨询电话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1</w:t>
            </w:r>
          </w:p>
        </w:tc>
        <w:tc>
          <w:tcPr>
            <w:tcW w:w="5897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省人大、省委政法委、省司法厅</w:t>
            </w: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太原</w:t>
            </w: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lang w:eastAsia="zh-CN"/>
              </w:rPr>
              <w:t>市</w:t>
            </w: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（职位1-7、职位10-13、职位18-22）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18536899501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2</w:t>
            </w:r>
          </w:p>
        </w:tc>
        <w:tc>
          <w:tcPr>
            <w:tcW w:w="5897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省纪委监委、省委宣传部、省委统战部、省政府研究室</w:t>
            </w: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太原</w:t>
            </w: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lang w:eastAsia="zh-CN"/>
              </w:rPr>
              <w:t>市</w:t>
            </w: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（职位8-9、职位14-17、职位23-26）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18536899502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3</w:t>
            </w:r>
          </w:p>
        </w:tc>
        <w:tc>
          <w:tcPr>
            <w:tcW w:w="5897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省委编办、省委台办</w:t>
            </w: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朔州</w:t>
            </w: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lang w:eastAsia="zh-CN"/>
              </w:rPr>
              <w:t>市</w:t>
            </w: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、临汾</w:t>
            </w: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lang w:eastAsia="zh-CN"/>
              </w:rPr>
              <w:t>市</w:t>
            </w: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、长治</w:t>
            </w: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lang w:eastAsia="zh-CN"/>
              </w:rPr>
              <w:t>市</w:t>
            </w: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、晋城</w:t>
            </w: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lang w:eastAsia="zh-CN"/>
              </w:rPr>
              <w:t>市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18536899503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4</w:t>
            </w:r>
          </w:p>
        </w:tc>
        <w:tc>
          <w:tcPr>
            <w:tcW w:w="5897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省财政厅、省审计厅、省行政审批服务管理局、省药监局</w:t>
            </w: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吕梁</w:t>
            </w: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lang w:eastAsia="zh-CN"/>
              </w:rPr>
              <w:t>市</w:t>
            </w: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、忻州</w:t>
            </w: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lang w:eastAsia="zh-CN"/>
              </w:rPr>
              <w:t>市</w:t>
            </w: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、大同</w:t>
            </w: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lang w:eastAsia="zh-CN"/>
              </w:rPr>
              <w:t>市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18536899504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5</w:t>
            </w:r>
          </w:p>
        </w:tc>
        <w:tc>
          <w:tcPr>
            <w:tcW w:w="5897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省检察院、省农业农村厅、省交通运输厅、省机关事务管理局、省总工会、省妇联</w:t>
            </w: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晋中</w:t>
            </w: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lang w:eastAsia="zh-CN"/>
              </w:rPr>
              <w:t>市</w:t>
            </w: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、阳泉</w:t>
            </w: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lang w:eastAsia="zh-CN"/>
              </w:rPr>
              <w:t>市</w:t>
            </w: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、运城</w:t>
            </w: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lang w:eastAsia="zh-CN"/>
              </w:rPr>
              <w:t>市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18536899505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注：此表中的咨询电话仅限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资格审查期间（</w:t>
      </w:r>
      <w:r>
        <w:rPr>
          <w:rFonts w:ascii="Times New Roman" w:hAnsi="Times New Roman" w:eastAsia="仿宋_GB2312" w:cs="Times New Roman"/>
          <w:sz w:val="28"/>
          <w:szCs w:val="28"/>
        </w:rPr>
        <w:t>2019年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11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11</w:t>
      </w:r>
      <w:r>
        <w:rPr>
          <w:rFonts w:ascii="Times New Roman" w:hAnsi="Times New Roman" w:eastAsia="仿宋_GB2312" w:cs="Times New Roman"/>
          <w:sz w:val="28"/>
          <w:szCs w:val="28"/>
        </w:rPr>
        <w:t>日至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11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23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）拨打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4F7E"/>
    <w:rsid w:val="0000500D"/>
    <w:rsid w:val="002771FA"/>
    <w:rsid w:val="00284FB7"/>
    <w:rsid w:val="00286054"/>
    <w:rsid w:val="002F2013"/>
    <w:rsid w:val="00341D1D"/>
    <w:rsid w:val="004B63F8"/>
    <w:rsid w:val="004E3FD7"/>
    <w:rsid w:val="005A2A4D"/>
    <w:rsid w:val="00723F45"/>
    <w:rsid w:val="00803D0E"/>
    <w:rsid w:val="00814AA3"/>
    <w:rsid w:val="00863F09"/>
    <w:rsid w:val="0086780B"/>
    <w:rsid w:val="00A72D59"/>
    <w:rsid w:val="00B335F5"/>
    <w:rsid w:val="00B94F7E"/>
    <w:rsid w:val="00BA313A"/>
    <w:rsid w:val="00C87CF3"/>
    <w:rsid w:val="00DD5B1C"/>
    <w:rsid w:val="00EE1824"/>
    <w:rsid w:val="1FFE2D79"/>
    <w:rsid w:val="205D0D23"/>
    <w:rsid w:val="50817573"/>
    <w:rsid w:val="6274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243</Characters>
  <Lines>2</Lines>
  <Paragraphs>1</Paragraphs>
  <TotalTime>0</TotalTime>
  <ScaleCrop>false</ScaleCrop>
  <LinksUpToDate>false</LinksUpToDate>
  <CharactersWithSpaces>284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2019-01-21T02:56:00Z</dcterms:created>
  <dc:creator>ABC</dc:creator>
  <cp:lastModifiedBy>ABC</cp:lastModifiedBy>
  <cp:lastPrinted>2019-01-22T08:47:00Z</cp:lastPrinted>
  <dcterms:modified xsi:type="dcterms:W3CDTF">2019-11-05T08:16:30Z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