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AB" w:rsidRDefault="00706FAB" w:rsidP="00706FAB">
      <w:pPr>
        <w:pStyle w:val="a5"/>
        <w:spacing w:before="0" w:beforeAutospacing="0" w:after="180" w:afterAutospacing="0"/>
        <w:jc w:val="both"/>
        <w:rPr>
          <w:color w:val="424242"/>
          <w:sz w:val="21"/>
          <w:szCs w:val="21"/>
        </w:rPr>
      </w:pPr>
      <w:r>
        <w:rPr>
          <w:rFonts w:hint="eastAsia"/>
          <w:color w:val="424242"/>
          <w:sz w:val="21"/>
          <w:szCs w:val="21"/>
        </w:rPr>
        <w:t xml:space="preserve">　1. 硕士研究生最低应达到下列条件之一：</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1)在SCI刊物上发表一篇论文；</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2)(环境工程专业）有一项发明专利受理，同时在国内本领域核心刊物上发表一篇论文；</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3)在国内核心期刊上发表两篇论文。</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w:t>
      </w:r>
      <w:r>
        <w:rPr>
          <w:rFonts w:hint="eastAsia"/>
          <w:color w:val="424242"/>
          <w:sz w:val="21"/>
          <w:szCs w:val="21"/>
        </w:rPr>
        <w:t>2. 博士研究生按不同学科最低应达到下列条件：</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1)环境科学及其他专业博士研究生在SCI刊物上发表两篇论文或单篇IF＞5的论文；</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2)环境工程专业博士生在SCI刊物上发表一篇论文，同时在国内核心期刊上发表一篇论文和有一项发明专利被受理;</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3)生态学专业博士生在SCI刊物上发表一篇论文，同时在国内核心期刊上发表两篇论文；</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4)环境经济与环境管理专业的研究生申请博士学位，至少要在SCI或SSCI收录期刊上发表一篇论文，同时在国内核心期刊上发表两篇论文，并且至少有一篇论文应发表在管理类期刊上。</w:t>
      </w:r>
    </w:p>
    <w:p w:rsidR="00706FAB" w:rsidRDefault="00706FAB" w:rsidP="00706FAB">
      <w:pPr>
        <w:pStyle w:val="a5"/>
        <w:spacing w:before="0" w:beforeAutospacing="0" w:after="180" w:afterAutospacing="0"/>
        <w:jc w:val="both"/>
        <w:rPr>
          <w:rFonts w:hint="eastAsia"/>
          <w:color w:val="424242"/>
          <w:sz w:val="21"/>
          <w:szCs w:val="21"/>
        </w:rPr>
      </w:pPr>
      <w:r>
        <w:rPr>
          <w:rFonts w:hint="eastAsia"/>
          <w:color w:val="424242"/>
          <w:sz w:val="21"/>
          <w:szCs w:val="21"/>
        </w:rPr>
        <w:t xml:space="preserve">　　上述成果均须本中心为第一署名单位，研究生为第一完成人且有导师署名或导师为第一完成人且研究生为第二完成人。2018年3月后发表的论文必须是中国科学院生态环境研究中心和中国科学院大学双署名。</w:t>
      </w:r>
      <w:bookmarkStart w:id="0" w:name="_GoBack"/>
      <w:bookmarkEnd w:id="0"/>
    </w:p>
    <w:p w:rsidR="00322EBC" w:rsidRPr="00706FAB" w:rsidRDefault="00322EBC"/>
    <w:sectPr w:rsidR="00322EBC" w:rsidRPr="00706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57" w:rsidRDefault="009F0157" w:rsidP="00706FAB">
      <w:r>
        <w:separator/>
      </w:r>
    </w:p>
  </w:endnote>
  <w:endnote w:type="continuationSeparator" w:id="0">
    <w:p w:rsidR="009F0157" w:rsidRDefault="009F0157" w:rsidP="0070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57" w:rsidRDefault="009F0157" w:rsidP="00706FAB">
      <w:r>
        <w:separator/>
      </w:r>
    </w:p>
  </w:footnote>
  <w:footnote w:type="continuationSeparator" w:id="0">
    <w:p w:rsidR="009F0157" w:rsidRDefault="009F0157" w:rsidP="00706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43"/>
    <w:rsid w:val="00322EBC"/>
    <w:rsid w:val="00706FAB"/>
    <w:rsid w:val="009F0157"/>
    <w:rsid w:val="00D5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D5858-00F2-4121-87DD-0665F0EB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6FAB"/>
    <w:rPr>
      <w:sz w:val="18"/>
      <w:szCs w:val="18"/>
    </w:rPr>
  </w:style>
  <w:style w:type="paragraph" w:styleId="a4">
    <w:name w:val="footer"/>
    <w:basedOn w:val="a"/>
    <w:link w:val="Char0"/>
    <w:uiPriority w:val="99"/>
    <w:unhideWhenUsed/>
    <w:rsid w:val="00706FAB"/>
    <w:pPr>
      <w:tabs>
        <w:tab w:val="center" w:pos="4153"/>
        <w:tab w:val="right" w:pos="8306"/>
      </w:tabs>
      <w:snapToGrid w:val="0"/>
      <w:jc w:val="left"/>
    </w:pPr>
    <w:rPr>
      <w:sz w:val="18"/>
      <w:szCs w:val="18"/>
    </w:rPr>
  </w:style>
  <w:style w:type="character" w:customStyle="1" w:styleId="Char0">
    <w:name w:val="页脚 Char"/>
    <w:basedOn w:val="a0"/>
    <w:link w:val="a4"/>
    <w:uiPriority w:val="99"/>
    <w:rsid w:val="00706FAB"/>
    <w:rPr>
      <w:sz w:val="18"/>
      <w:szCs w:val="18"/>
    </w:rPr>
  </w:style>
  <w:style w:type="paragraph" w:styleId="a5">
    <w:name w:val="Normal (Web)"/>
    <w:basedOn w:val="a"/>
    <w:uiPriority w:val="99"/>
    <w:semiHidden/>
    <w:unhideWhenUsed/>
    <w:rsid w:val="00706F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连静</dc:creator>
  <cp:keywords/>
  <dc:description/>
  <cp:lastModifiedBy>连静</cp:lastModifiedBy>
  <cp:revision>2</cp:revision>
  <dcterms:created xsi:type="dcterms:W3CDTF">2019-08-22T08:17:00Z</dcterms:created>
  <dcterms:modified xsi:type="dcterms:W3CDTF">2019-08-22T08:17:00Z</dcterms:modified>
</cp:coreProperties>
</file>