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5A" w:rsidRDefault="00A2655A" w:rsidP="00A2655A">
      <w:pPr>
        <w:jc w:val="left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附件一：</w:t>
      </w:r>
    </w:p>
    <w:p w:rsidR="00A2655A" w:rsidRDefault="00A2655A" w:rsidP="00A2655A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4D0560">
        <w:rPr>
          <w:rFonts w:ascii="宋体" w:eastAsia="宋体" w:hAnsi="宋体" w:hint="eastAsia"/>
          <w:b/>
          <w:bCs/>
          <w:sz w:val="28"/>
          <w:szCs w:val="32"/>
        </w:rPr>
        <w:t>2</w:t>
      </w:r>
      <w:r w:rsidRPr="004D0560">
        <w:rPr>
          <w:rFonts w:ascii="宋体" w:eastAsia="宋体" w:hAnsi="宋体"/>
          <w:b/>
          <w:bCs/>
          <w:sz w:val="28"/>
          <w:szCs w:val="32"/>
        </w:rPr>
        <w:t>022</w:t>
      </w:r>
      <w:r w:rsidRPr="004D0560">
        <w:rPr>
          <w:rFonts w:ascii="宋体" w:eastAsia="宋体" w:hAnsi="宋体" w:hint="eastAsia"/>
          <w:b/>
          <w:bCs/>
          <w:sz w:val="28"/>
          <w:szCs w:val="32"/>
        </w:rPr>
        <w:t>年</w:t>
      </w:r>
      <w:r>
        <w:rPr>
          <w:rFonts w:ascii="宋体" w:eastAsia="宋体" w:hAnsi="宋体" w:hint="eastAsia"/>
          <w:b/>
          <w:bCs/>
          <w:sz w:val="28"/>
          <w:szCs w:val="32"/>
        </w:rPr>
        <w:t>硕士</w:t>
      </w:r>
      <w:proofErr w:type="gramStart"/>
      <w:r w:rsidRPr="004D0560">
        <w:rPr>
          <w:rFonts w:ascii="宋体" w:eastAsia="宋体" w:hAnsi="宋体" w:hint="eastAsia"/>
          <w:b/>
          <w:bCs/>
          <w:sz w:val="28"/>
          <w:szCs w:val="32"/>
        </w:rPr>
        <w:t>一</w:t>
      </w:r>
      <w:proofErr w:type="gramEnd"/>
      <w:r w:rsidRPr="004D0560">
        <w:rPr>
          <w:rFonts w:ascii="宋体" w:eastAsia="宋体" w:hAnsi="宋体" w:hint="eastAsia"/>
          <w:b/>
          <w:bCs/>
          <w:sz w:val="28"/>
          <w:szCs w:val="32"/>
        </w:rPr>
        <w:t>志愿考生</w:t>
      </w:r>
      <w:r>
        <w:rPr>
          <w:rFonts w:ascii="宋体" w:eastAsia="宋体" w:hAnsi="宋体" w:hint="eastAsia"/>
          <w:b/>
          <w:bCs/>
          <w:sz w:val="28"/>
          <w:szCs w:val="32"/>
        </w:rPr>
        <w:t>复试</w:t>
      </w:r>
      <w:r w:rsidRPr="004D0560">
        <w:rPr>
          <w:rFonts w:ascii="宋体" w:eastAsia="宋体" w:hAnsi="宋体" w:hint="eastAsia"/>
          <w:b/>
          <w:bCs/>
          <w:sz w:val="28"/>
          <w:szCs w:val="32"/>
        </w:rPr>
        <w:t>名单</w:t>
      </w:r>
    </w:p>
    <w:p w:rsidR="00A2655A" w:rsidRPr="004D0560" w:rsidRDefault="00A2655A" w:rsidP="00A2655A">
      <w:pPr>
        <w:jc w:val="center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此表以考生编号为序，不含少数民族骨干和大学生士兵计划考生名单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835"/>
        <w:gridCol w:w="2410"/>
      </w:tblGrid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考生姓名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考生编号</w:t>
            </w:r>
          </w:p>
        </w:tc>
        <w:tc>
          <w:tcPr>
            <w:tcW w:w="2410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备注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倪梓桐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144302042000030</w:t>
            </w:r>
          </w:p>
        </w:tc>
        <w:tc>
          <w:tcPr>
            <w:tcW w:w="2410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王雨辰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144302042000038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杨若彤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144302042000039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陈瑞卿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144302042000043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陈一帆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144302042000044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魏瑜璟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144302042000050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张越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144302042000060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张杉</w:t>
            </w:r>
            <w:proofErr w:type="gramStart"/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杉</w:t>
            </w:r>
            <w:proofErr w:type="gramEnd"/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144302042000067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刘海龙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144302042000071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李津毓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144302042000080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杨鸿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144302042000088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陈若兰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144302042000104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马天宇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144302042000109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高阔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144302042000124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李克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144302042000127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盖筱雨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144302042000135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孙</w:t>
            </w:r>
            <w:proofErr w:type="gramStart"/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世</w:t>
            </w:r>
            <w:proofErr w:type="gramEnd"/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蓉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144302042000139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何金润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144302042000148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proofErr w:type="gramStart"/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肖千虎</w:t>
            </w:r>
            <w:proofErr w:type="gramEnd"/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144302042000158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邓钰雯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144302042000175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21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proofErr w:type="gramStart"/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于彩悦</w:t>
            </w:r>
            <w:proofErr w:type="gramEnd"/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144302042000200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何玉玲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144302042000203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23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姚爽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144302042000211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任大洲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144302042000222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  <w:tr w:rsidR="00A2655A" w:rsidRPr="002B661E" w:rsidTr="00802C8B">
        <w:tc>
          <w:tcPr>
            <w:tcW w:w="988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25</w:t>
            </w:r>
          </w:p>
        </w:tc>
        <w:tc>
          <w:tcPr>
            <w:tcW w:w="1984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胡好</w:t>
            </w:r>
          </w:p>
        </w:tc>
        <w:tc>
          <w:tcPr>
            <w:tcW w:w="2835" w:type="dxa"/>
            <w:vAlign w:val="center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144302042000236</w:t>
            </w:r>
          </w:p>
        </w:tc>
        <w:tc>
          <w:tcPr>
            <w:tcW w:w="2410" w:type="dxa"/>
          </w:tcPr>
          <w:p w:rsidR="00A2655A" w:rsidRPr="002B661E" w:rsidRDefault="00A2655A" w:rsidP="00802C8B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 w:rsidRPr="002B661E">
              <w:rPr>
                <w:rFonts w:ascii="Times New Roman" w:eastAsia="宋体" w:hAnsi="Times New Roman" w:hint="eastAsia"/>
                <w:color w:val="000000"/>
                <w:sz w:val="24"/>
              </w:rPr>
              <w:t>资源与环境（专硕）</w:t>
            </w:r>
          </w:p>
        </w:tc>
      </w:tr>
    </w:tbl>
    <w:p w:rsidR="00A2655A" w:rsidRDefault="00A2655A" w:rsidP="00A2655A"/>
    <w:p w:rsidR="00A2655A" w:rsidRDefault="00A2655A" w:rsidP="00A2655A">
      <w:pPr>
        <w:widowControl/>
        <w:jc w:val="left"/>
        <w:rPr>
          <w:rFonts w:ascii="Times New Roman" w:eastAsia="宋体" w:hAnsi="Times New Roman"/>
          <w:sz w:val="24"/>
        </w:rPr>
      </w:pPr>
      <w:bookmarkStart w:id="0" w:name="_GoBack"/>
      <w:bookmarkEnd w:id="0"/>
    </w:p>
    <w:sectPr w:rsidR="00A26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5A"/>
    <w:rsid w:val="00562A04"/>
    <w:rsid w:val="006E74FD"/>
    <w:rsid w:val="00A2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1EB2C"/>
  <w15:chartTrackingRefBased/>
  <w15:docId w15:val="{27BB8B50-15F3-49AB-9CE5-3B74A3D8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2022-03-15T09:23:00Z</dcterms:created>
  <dcterms:modified xsi:type="dcterms:W3CDTF">2022-03-15T09:25:00Z</dcterms:modified>
</cp:coreProperties>
</file>