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A1" w:rsidRPr="00F22DA9" w:rsidRDefault="00F22DA9" w:rsidP="00951D73">
      <w:pPr>
        <w:widowControl/>
        <w:spacing w:afterLines="50" w:after="156" w:line="600" w:lineRule="exact"/>
        <w:jc w:val="center"/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</w:pPr>
      <w:r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中国科学院发展规划局</w:t>
      </w:r>
      <w:r w:rsidR="00C73DBD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关于</w:t>
      </w:r>
      <w:r w:rsidR="00BD0D54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组织</w:t>
      </w:r>
      <w:r w:rsidR="00951D73">
        <w:rPr>
          <w:rFonts w:ascii="Times New Roman" w:eastAsia="华文中宋" w:hAnsi="Times New Roman" w:cs="Times New Roman" w:hint="eastAsia"/>
          <w:b/>
          <w:bCs/>
          <w:color w:val="000000" w:themeColor="text1"/>
          <w:kern w:val="0"/>
          <w:sz w:val="40"/>
          <w:szCs w:val="36"/>
        </w:rPr>
        <w:t>推荐</w:t>
      </w:r>
      <w:r w:rsidR="00C73DBD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201</w:t>
      </w:r>
      <w:r w:rsidR="009928BB">
        <w:rPr>
          <w:rFonts w:ascii="Times New Roman" w:eastAsia="华文中宋" w:hAnsi="Times New Roman" w:cs="Times New Roman" w:hint="eastAsia"/>
          <w:b/>
          <w:bCs/>
          <w:color w:val="000000" w:themeColor="text1"/>
          <w:kern w:val="0"/>
          <w:sz w:val="40"/>
          <w:szCs w:val="36"/>
        </w:rPr>
        <w:t>8</w:t>
      </w:r>
      <w:r w:rsidR="00747E09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年度国家</w:t>
      </w:r>
      <w:r w:rsidR="00E5736A" w:rsidRPr="00AE486A">
        <w:rPr>
          <w:rFonts w:ascii="Times New Roman" w:eastAsia="华文中宋" w:hAnsi="Times New Roman" w:cs="Times New Roman" w:hint="eastAsia"/>
          <w:b/>
          <w:bCs/>
          <w:color w:val="000000" w:themeColor="text1"/>
          <w:kern w:val="0"/>
          <w:sz w:val="40"/>
          <w:szCs w:val="36"/>
        </w:rPr>
        <w:t>科学技术奖院内</w:t>
      </w:r>
      <w:r w:rsidR="00F03B6F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遴选</w:t>
      </w:r>
      <w:r w:rsidR="00BD0D54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工作的</w:t>
      </w:r>
      <w:r w:rsidR="00C73DBD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通知</w:t>
      </w:r>
    </w:p>
    <w:p w:rsidR="00C73DBD" w:rsidRPr="00AE486A" w:rsidRDefault="00C73DBD" w:rsidP="00AE486A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</w:pPr>
      <w:r w:rsidRPr="00E84E17">
        <w:rPr>
          <w:rFonts w:ascii="华文楷体" w:eastAsia="华文楷体" w:hAnsi="华文楷体" w:cs="Times New Roman"/>
          <w:b/>
          <w:kern w:val="0"/>
          <w:sz w:val="32"/>
          <w:szCs w:val="32"/>
        </w:rPr>
        <w:t>院属各单位、院机关有关部门</w:t>
      </w:r>
      <w:r w:rsidRPr="00AE486A"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  <w:t>：</w:t>
      </w:r>
    </w:p>
    <w:p w:rsidR="00E34726" w:rsidRPr="00AE486A" w:rsidRDefault="00953C39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AE486A">
        <w:rPr>
          <w:rFonts w:ascii="Times New Roman" w:eastAsia="仿宋_GB2312" w:hAnsi="Times New Roman" w:cs="Times New Roman"/>
          <w:sz w:val="32"/>
          <w:szCs w:val="32"/>
        </w:rPr>
        <w:t>根据往年国家奖推荐工作</w:t>
      </w:r>
      <w:r w:rsidR="00430BC6" w:rsidRPr="00AE486A">
        <w:rPr>
          <w:rFonts w:ascii="Times New Roman" w:eastAsia="仿宋_GB2312" w:hAnsi="Times New Roman" w:cs="Times New Roman" w:hint="eastAsia"/>
          <w:sz w:val="32"/>
          <w:szCs w:val="32"/>
        </w:rPr>
        <w:t>方案和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进度安排，拟定于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10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月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份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组织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201</w:t>
      </w:r>
      <w:r w:rsidR="009928BB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年度</w:t>
      </w:r>
      <w:r w:rsidR="00282DEF" w:rsidRPr="00AE486A">
        <w:rPr>
          <w:rFonts w:ascii="Times New Roman" w:eastAsia="仿宋_GB2312" w:hAnsi="Times New Roman" w:cs="Times New Roman"/>
          <w:sz w:val="32"/>
          <w:szCs w:val="32"/>
        </w:rPr>
        <w:t>推荐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国家</w:t>
      </w:r>
      <w:r w:rsidR="007D5F0F" w:rsidRPr="00AE486A"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奖</w:t>
      </w:r>
      <w:r w:rsidR="00E34726" w:rsidRPr="00AE486A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院内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遴选工作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，请各相关单位认真做好组织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推荐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和准备工作。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cr/>
      </w:r>
      <w:r w:rsidR="00A30A1C" w:rsidRPr="00AE486A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一、根据国家</w:t>
      </w:r>
      <w:r w:rsidR="00F22DA9" w:rsidRPr="00AE486A">
        <w:rPr>
          <w:rFonts w:ascii="Times New Roman" w:eastAsia="仿宋_GB2312" w:hAnsi="Times New Roman" w:cs="Times New Roman" w:hint="eastAsia"/>
          <w:sz w:val="32"/>
          <w:szCs w:val="32"/>
        </w:rPr>
        <w:t>科学技术奖励办公室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有关推荐国家</w:t>
      </w:r>
      <w:r w:rsidR="007D5F0F" w:rsidRPr="00AE486A"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奖的规定</w:t>
      </w:r>
      <w:r w:rsidR="00F22DA9" w:rsidRPr="00AE486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选择合适的奖种</w:t>
      </w:r>
      <w:r w:rsidR="000428E5" w:rsidRPr="00AE486A">
        <w:rPr>
          <w:rFonts w:ascii="Times New Roman" w:eastAsia="仿宋_GB2312" w:hAnsi="Times New Roman" w:cs="Times New Roman" w:hint="eastAsia"/>
          <w:sz w:val="32"/>
          <w:szCs w:val="32"/>
        </w:rPr>
        <w:t>并做好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材料准备。</w:t>
      </w:r>
      <w:r w:rsidR="00E34726" w:rsidRPr="00AE486A">
        <w:rPr>
          <w:rFonts w:ascii="Times New Roman" w:eastAsia="仿宋_GB2312" w:hAnsi="Times New Roman" w:cs="Times New Roman" w:hint="eastAsia"/>
          <w:sz w:val="32"/>
          <w:szCs w:val="32"/>
        </w:rPr>
        <w:t>包括：</w:t>
      </w:r>
    </w:p>
    <w:p w:rsidR="002073DF" w:rsidRPr="00AE486A" w:rsidRDefault="002073DF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确认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推荐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（人选）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符合推荐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201</w:t>
      </w:r>
      <w:r w:rsidR="009928BB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年度国家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奖的基本条件（见附件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:rsidR="0088502C" w:rsidRPr="00AE486A" w:rsidRDefault="002073DF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34726" w:rsidRPr="00AE486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推荐</w:t>
      </w:r>
      <w:r w:rsidR="00B87295" w:rsidRPr="00AE486A">
        <w:rPr>
          <w:rFonts w:ascii="Times New Roman" w:eastAsia="仿宋_GB2312" w:hAnsi="Times New Roman" w:cs="Times New Roman"/>
          <w:sz w:val="32"/>
          <w:szCs w:val="32"/>
        </w:rPr>
        <w:t>201</w:t>
      </w:r>
      <w:r w:rsidR="009928BB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年度国家自然科学奖、技术发明奖（通用项目）、科学技术进步奖（通用项目）的</w:t>
      </w:r>
      <w:r w:rsidR="009928BB">
        <w:rPr>
          <w:rFonts w:ascii="Times New Roman" w:eastAsia="仿宋_GB2312" w:hAnsi="Times New Roman" w:cs="Times New Roman" w:hint="eastAsia"/>
          <w:sz w:val="32"/>
          <w:szCs w:val="32"/>
        </w:rPr>
        <w:t>完成人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填写《推荐书》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和准备必要附件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（见附件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），并提交纸质件和电子版各</w:t>
      </w:r>
      <w:r w:rsidR="00B87295" w:rsidRPr="00AE486A">
        <w:rPr>
          <w:rFonts w:ascii="Times New Roman" w:eastAsia="仿宋_GB2312" w:hAnsi="Times New Roman" w:cs="Times New Roman"/>
          <w:sz w:val="32"/>
          <w:szCs w:val="32"/>
        </w:rPr>
        <w:t>1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份，纸质版《推荐书》需要加盖</w:t>
      </w:r>
      <w:r w:rsidR="008531B8" w:rsidRPr="00AE486A">
        <w:rPr>
          <w:rFonts w:ascii="Times New Roman" w:eastAsia="仿宋_GB2312" w:hAnsi="Times New Roman" w:cs="Times New Roman" w:hint="eastAsia"/>
          <w:sz w:val="32"/>
          <w:szCs w:val="32"/>
        </w:rPr>
        <w:t>第一完成单位（或第一完成人所在单位）公章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，附件提交复印件；电子版《推荐书》和附件各做成</w:t>
      </w:r>
      <w:r w:rsidR="00716AF9" w:rsidRPr="00AE486A">
        <w:rPr>
          <w:rFonts w:ascii="Times New Roman" w:eastAsia="仿宋_GB2312" w:hAnsi="Times New Roman" w:cs="Times New Roman" w:hint="eastAsia"/>
          <w:sz w:val="32"/>
          <w:szCs w:val="32"/>
        </w:rPr>
        <w:t>一个</w:t>
      </w:r>
      <w:r w:rsidR="00B87295" w:rsidRPr="00AE486A">
        <w:rPr>
          <w:rFonts w:ascii="Times New Roman" w:eastAsia="仿宋_GB2312" w:hAnsi="Times New Roman" w:cs="Times New Roman"/>
          <w:sz w:val="32"/>
          <w:szCs w:val="32"/>
        </w:rPr>
        <w:t>PDF</w:t>
      </w:r>
      <w:r w:rsidR="00B57258" w:rsidRPr="00AE486A">
        <w:rPr>
          <w:rFonts w:ascii="Times New Roman" w:eastAsia="仿宋_GB2312" w:hAnsi="Times New Roman" w:cs="Times New Roman" w:hint="eastAsia"/>
          <w:sz w:val="32"/>
          <w:szCs w:val="32"/>
        </w:rPr>
        <w:t>文件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428E5" w:rsidRPr="00AE486A">
        <w:rPr>
          <w:rFonts w:ascii="Times New Roman" w:eastAsia="仿宋_GB2312" w:hAnsi="Times New Roman" w:cs="Times New Roman" w:hint="eastAsia"/>
          <w:sz w:val="32"/>
          <w:szCs w:val="32"/>
        </w:rPr>
        <w:t>每个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文件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不超过</w:t>
      </w:r>
      <w:r w:rsidR="00144B4E" w:rsidRPr="00AE486A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B87295" w:rsidRPr="00AE486A">
        <w:rPr>
          <w:rFonts w:ascii="Times New Roman" w:eastAsia="仿宋_GB2312" w:hAnsi="Times New Roman" w:cs="Times New Roman"/>
          <w:sz w:val="32"/>
          <w:szCs w:val="32"/>
        </w:rPr>
        <w:t>MB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。另</w:t>
      </w:r>
      <w:r w:rsidR="009928BB">
        <w:rPr>
          <w:rFonts w:ascii="Times New Roman" w:eastAsia="仿宋_GB2312" w:hAnsi="Times New Roman" w:cs="Times New Roman" w:hint="eastAsia"/>
          <w:sz w:val="32"/>
          <w:szCs w:val="32"/>
        </w:rPr>
        <w:t>请</w:t>
      </w:r>
      <w:r w:rsidR="000428E5" w:rsidRPr="00AE486A">
        <w:rPr>
          <w:rFonts w:ascii="Times New Roman" w:eastAsia="仿宋_GB2312" w:hAnsi="Times New Roman" w:cs="Times New Roman" w:hint="eastAsia"/>
          <w:sz w:val="32"/>
          <w:szCs w:val="32"/>
        </w:rPr>
        <w:t>填写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项目基本信息表（见附件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，信息表中评审组填写参考附件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，学科填写参考附件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。以上材料于</w:t>
      </w:r>
      <w:r w:rsidR="00D13EAB" w:rsidRPr="00AE486A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8665CA" w:rsidRPr="00AE486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9928B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日前报送至发展规划局评估奖励处。</w:t>
      </w:r>
    </w:p>
    <w:p w:rsidR="00B55FFC" w:rsidRDefault="002073DF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、按照国家</w:t>
      </w:r>
      <w:r w:rsidR="007D5F0F" w:rsidRPr="00AE486A"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奖初评要求（见附件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B57258" w:rsidRPr="00AE486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准备答辩</w:t>
      </w:r>
      <w:r w:rsidR="009928BB">
        <w:rPr>
          <w:rFonts w:ascii="Times New Roman" w:eastAsia="仿宋_GB2312" w:hAnsi="Times New Roman" w:cs="Times New Roman" w:hint="eastAsia"/>
          <w:sz w:val="32"/>
          <w:szCs w:val="32"/>
        </w:rPr>
        <w:t>报告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A30A1C" w:rsidRPr="00AE486A">
        <w:rPr>
          <w:rFonts w:ascii="Times New Roman" w:eastAsia="仿宋_GB2312" w:hAnsi="Times New Roman" w:cs="Times New Roman" w:hint="eastAsia"/>
          <w:sz w:val="32"/>
          <w:szCs w:val="32"/>
        </w:rPr>
        <w:t>供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院内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遴选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使用，具体提交时间另行通知。</w:t>
      </w:r>
    </w:p>
    <w:p w:rsidR="00530F78" w:rsidRPr="00530F78" w:rsidRDefault="00530F78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二、重大科技任务局负责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技术发明奖（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专用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项目）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科学技术进步奖（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专用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项目）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的院内遴选，相关要求由重大科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技任务局另行通知，</w:t>
      </w:r>
      <w:r w:rsidRPr="00816AB3">
        <w:rPr>
          <w:rFonts w:ascii="Times New Roman" w:eastAsia="仿宋_GB2312" w:hAnsi="Times New Roman" w:cs="Times New Roman" w:hint="eastAsia"/>
          <w:sz w:val="32"/>
          <w:szCs w:val="32"/>
        </w:rPr>
        <w:t>材料请通过保密渠道报送重大科技任务局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53C39" w:rsidRDefault="00530F78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、由于国家科技奖</w:t>
      </w:r>
      <w:r w:rsidR="009B5232">
        <w:rPr>
          <w:rFonts w:ascii="Times New Roman" w:eastAsia="仿宋_GB2312" w:hAnsi="Times New Roman" w:cs="Times New Roman" w:hint="eastAsia"/>
          <w:sz w:val="32"/>
          <w:szCs w:val="32"/>
        </w:rPr>
        <w:t>实行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限额推荐，为使院内更多好的成果得到</w:t>
      </w:r>
      <w:r w:rsidR="000428E5" w:rsidRPr="00AE486A">
        <w:rPr>
          <w:rFonts w:ascii="Times New Roman" w:eastAsia="仿宋_GB2312" w:hAnsi="Times New Roman" w:cs="Times New Roman" w:hint="eastAsia"/>
          <w:sz w:val="32"/>
          <w:szCs w:val="32"/>
        </w:rPr>
        <w:t>推荐</w:t>
      </w:r>
      <w:r w:rsidR="009B5232">
        <w:rPr>
          <w:rFonts w:ascii="Times New Roman" w:eastAsia="仿宋_GB2312" w:hAnsi="Times New Roman" w:cs="Times New Roman" w:hint="eastAsia"/>
          <w:sz w:val="32"/>
          <w:szCs w:val="32"/>
        </w:rPr>
        <w:t>机会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，鼓励各单位积极争取</w:t>
      </w:r>
      <w:r w:rsidR="00A30A1C" w:rsidRPr="00AE486A">
        <w:rPr>
          <w:rFonts w:ascii="Times New Roman" w:eastAsia="仿宋_GB2312" w:hAnsi="Times New Roman" w:cs="Times New Roman" w:hint="eastAsia"/>
          <w:sz w:val="32"/>
          <w:szCs w:val="32"/>
        </w:rPr>
        <w:t>从</w:t>
      </w:r>
      <w:r w:rsidR="009928BB">
        <w:rPr>
          <w:rFonts w:ascii="Times New Roman" w:eastAsia="仿宋_GB2312" w:hAnsi="Times New Roman" w:cs="Times New Roman" w:hint="eastAsia"/>
          <w:sz w:val="32"/>
          <w:szCs w:val="32"/>
        </w:rPr>
        <w:t>专家、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地方</w:t>
      </w:r>
      <w:r w:rsidR="009928BB">
        <w:rPr>
          <w:rFonts w:ascii="Times New Roman" w:eastAsia="仿宋_GB2312" w:hAnsi="Times New Roman" w:cs="Times New Roman" w:hint="eastAsia"/>
          <w:sz w:val="32"/>
          <w:szCs w:val="32"/>
        </w:rPr>
        <w:t>政府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、行业</w:t>
      </w:r>
      <w:r w:rsidR="009928BB">
        <w:rPr>
          <w:rFonts w:ascii="Times New Roman" w:eastAsia="仿宋_GB2312" w:hAnsi="Times New Roman" w:cs="Times New Roman" w:hint="eastAsia"/>
          <w:sz w:val="32"/>
          <w:szCs w:val="32"/>
        </w:rPr>
        <w:t>部门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B57258" w:rsidRPr="00AE486A">
        <w:rPr>
          <w:rFonts w:ascii="Times New Roman" w:eastAsia="仿宋_GB2312" w:hAnsi="Times New Roman" w:cs="Times New Roman" w:hint="eastAsia"/>
          <w:sz w:val="32"/>
          <w:szCs w:val="32"/>
        </w:rPr>
        <w:t>有关部委</w:t>
      </w:r>
      <w:r w:rsidR="009B5232">
        <w:rPr>
          <w:rFonts w:ascii="Times New Roman" w:eastAsia="仿宋_GB2312" w:hAnsi="Times New Roman" w:cs="Times New Roman" w:hint="eastAsia"/>
          <w:sz w:val="32"/>
          <w:szCs w:val="32"/>
        </w:rPr>
        <w:t>等院外渠道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推荐。各单位拟通过其他渠道推荐的成果请及时</w:t>
      </w:r>
      <w:r w:rsidR="009928BB">
        <w:rPr>
          <w:rFonts w:ascii="Times New Roman" w:eastAsia="仿宋_GB2312" w:hAnsi="Times New Roman" w:cs="Times New Roman" w:hint="eastAsia"/>
          <w:sz w:val="32"/>
          <w:szCs w:val="32"/>
        </w:rPr>
        <w:t>报发展规划局</w:t>
      </w:r>
      <w:r w:rsidR="009B5232">
        <w:rPr>
          <w:rFonts w:ascii="Times New Roman" w:eastAsia="仿宋_GB2312" w:hAnsi="Times New Roman" w:cs="Times New Roman" w:hint="eastAsia"/>
          <w:sz w:val="32"/>
          <w:szCs w:val="32"/>
        </w:rPr>
        <w:t>知悉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761CA" w:rsidRDefault="00530F78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="00B761CA" w:rsidRPr="00F16A89">
        <w:rPr>
          <w:rFonts w:ascii="Times New Roman" w:eastAsia="仿宋_GB2312" w:hAnsi="Times New Roman" w:cs="Times New Roman" w:hint="eastAsia"/>
          <w:sz w:val="32"/>
          <w:szCs w:val="32"/>
        </w:rPr>
        <w:t>、为做好</w:t>
      </w:r>
      <w:r w:rsidR="00F16A89" w:rsidRPr="00F16A89">
        <w:rPr>
          <w:rFonts w:ascii="Times New Roman" w:eastAsia="仿宋_GB2312" w:hAnsi="Times New Roman" w:cs="Times New Roman" w:hint="eastAsia"/>
          <w:sz w:val="32"/>
          <w:szCs w:val="32"/>
        </w:rPr>
        <w:t>高等级国家奖的推荐工作，请院属各单位</w:t>
      </w:r>
      <w:r w:rsidR="0079138D">
        <w:rPr>
          <w:rFonts w:ascii="Times New Roman" w:eastAsia="仿宋_GB2312" w:hAnsi="Times New Roman" w:cs="Times New Roman" w:hint="eastAsia"/>
          <w:sz w:val="32"/>
          <w:szCs w:val="32"/>
        </w:rPr>
        <w:t>科技奖励负责部门</w:t>
      </w:r>
      <w:r w:rsidR="00F16A89" w:rsidRPr="00F16A89">
        <w:rPr>
          <w:rFonts w:ascii="Times New Roman" w:eastAsia="仿宋_GB2312" w:hAnsi="Times New Roman" w:cs="Times New Roman" w:hint="eastAsia"/>
          <w:sz w:val="32"/>
          <w:szCs w:val="32"/>
        </w:rPr>
        <w:t>汇总本单位</w:t>
      </w:r>
      <w:r w:rsidR="00F16A89" w:rsidRPr="00F16A89">
        <w:rPr>
          <w:rFonts w:ascii="Times New Roman" w:eastAsia="仿宋_GB2312" w:hAnsi="Times New Roman" w:cs="Times New Roman" w:hint="eastAsia"/>
          <w:sz w:val="32"/>
          <w:szCs w:val="32"/>
        </w:rPr>
        <w:t>2018-2020</w:t>
      </w:r>
      <w:r w:rsidR="00F16A89" w:rsidRPr="00F16A89">
        <w:rPr>
          <w:rFonts w:ascii="Times New Roman" w:eastAsia="仿宋_GB2312" w:hAnsi="Times New Roman" w:cs="Times New Roman" w:hint="eastAsia"/>
          <w:sz w:val="32"/>
          <w:szCs w:val="32"/>
        </w:rPr>
        <w:t>年度拟推荐国家高等级项目</w:t>
      </w:r>
      <w:r w:rsidR="0079138D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F16A89" w:rsidRPr="00F16A89">
        <w:rPr>
          <w:rFonts w:ascii="Times New Roman" w:eastAsia="仿宋_GB2312" w:hAnsi="Times New Roman" w:cs="Times New Roman" w:hint="eastAsia"/>
          <w:sz w:val="32"/>
          <w:szCs w:val="32"/>
        </w:rPr>
        <w:t>信息（包括国家最高科技奖</w:t>
      </w:r>
      <w:r w:rsidR="0079138D">
        <w:rPr>
          <w:rFonts w:ascii="Times New Roman" w:eastAsia="仿宋_GB2312" w:hAnsi="Times New Roman" w:cs="Times New Roman" w:hint="eastAsia"/>
          <w:sz w:val="32"/>
          <w:szCs w:val="32"/>
        </w:rPr>
        <w:t>候选人</w:t>
      </w:r>
      <w:r w:rsidR="00F16A89" w:rsidRPr="00F16A89">
        <w:rPr>
          <w:rFonts w:ascii="Times New Roman" w:eastAsia="仿宋_GB2312" w:hAnsi="Times New Roman" w:cs="Times New Roman" w:hint="eastAsia"/>
          <w:sz w:val="32"/>
          <w:szCs w:val="32"/>
        </w:rPr>
        <w:t>、三大奖</w:t>
      </w:r>
      <w:r w:rsidR="0079138D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F16A89" w:rsidRPr="00F16A89">
        <w:rPr>
          <w:rFonts w:ascii="Times New Roman" w:eastAsia="仿宋_GB2312" w:hAnsi="Times New Roman" w:cs="Times New Roman" w:hint="eastAsia"/>
          <w:sz w:val="32"/>
          <w:szCs w:val="32"/>
        </w:rPr>
        <w:t>一等奖及以上</w:t>
      </w:r>
      <w:r w:rsidR="009B5232">
        <w:rPr>
          <w:rFonts w:ascii="Times New Roman" w:eastAsia="仿宋_GB2312" w:hAnsi="Times New Roman" w:cs="Times New Roman" w:hint="eastAsia"/>
          <w:sz w:val="32"/>
          <w:szCs w:val="32"/>
        </w:rPr>
        <w:t>候选</w:t>
      </w:r>
      <w:r w:rsidR="0079138D"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="00F16A89" w:rsidRPr="00F16A89">
        <w:rPr>
          <w:rFonts w:ascii="Times New Roman" w:eastAsia="仿宋_GB2312" w:hAnsi="Times New Roman" w:cs="Times New Roman" w:hint="eastAsia"/>
          <w:sz w:val="32"/>
          <w:szCs w:val="32"/>
        </w:rPr>
        <w:t>），填写附件</w:t>
      </w:r>
      <w:r w:rsidR="00F16A89" w:rsidRPr="00F16A8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9B523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F16A89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="00E84E17" w:rsidRPr="00AE486A">
        <w:rPr>
          <w:rFonts w:ascii="Times New Roman" w:eastAsia="仿宋_GB2312" w:hAnsi="Times New Roman" w:cs="Times New Roman" w:hint="eastAsia"/>
          <w:sz w:val="32"/>
          <w:szCs w:val="32"/>
        </w:rPr>
        <w:t>于</w:t>
      </w:r>
      <w:r w:rsidR="00E84E17" w:rsidRPr="00AE486A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E84E17" w:rsidRPr="00AE486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E84E17" w:rsidRPr="00AE486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84E17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E84E17" w:rsidRPr="00AE486A">
        <w:rPr>
          <w:rFonts w:ascii="Times New Roman" w:eastAsia="仿宋_GB2312" w:hAnsi="Times New Roman" w:cs="Times New Roman" w:hint="eastAsia"/>
          <w:sz w:val="32"/>
          <w:szCs w:val="32"/>
        </w:rPr>
        <w:t>日前</w:t>
      </w:r>
      <w:r w:rsidR="00F16A89">
        <w:rPr>
          <w:rFonts w:ascii="Times New Roman" w:eastAsia="仿宋_GB2312" w:hAnsi="Times New Roman" w:cs="Times New Roman" w:hint="eastAsia"/>
          <w:sz w:val="32"/>
          <w:szCs w:val="32"/>
        </w:rPr>
        <w:t>发送发展规划局</w:t>
      </w:r>
      <w:r w:rsidR="00151726">
        <w:rPr>
          <w:rFonts w:ascii="Times New Roman" w:eastAsia="仿宋_GB2312" w:hAnsi="Times New Roman" w:cs="Times New Roman" w:hint="eastAsia"/>
          <w:sz w:val="32"/>
          <w:szCs w:val="32"/>
        </w:rPr>
        <w:t>，以便院做好</w:t>
      </w:r>
      <w:r w:rsidR="00F16A89">
        <w:rPr>
          <w:rFonts w:ascii="Times New Roman" w:eastAsia="仿宋_GB2312" w:hAnsi="Times New Roman" w:cs="Times New Roman" w:hint="eastAsia"/>
          <w:sz w:val="32"/>
          <w:szCs w:val="32"/>
        </w:rPr>
        <w:t>统筹协调</w:t>
      </w:r>
      <w:r w:rsidR="00151726">
        <w:rPr>
          <w:rFonts w:ascii="Times New Roman" w:eastAsia="仿宋_GB2312" w:hAnsi="Times New Roman" w:cs="Times New Roman" w:hint="eastAsia"/>
          <w:sz w:val="32"/>
          <w:szCs w:val="32"/>
        </w:rPr>
        <w:t>与支撑服务工作</w:t>
      </w:r>
      <w:r w:rsidR="0079138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5736A" w:rsidRPr="00AE486A" w:rsidRDefault="00B55FFC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87295" w:rsidRPr="00AE486A">
        <w:rPr>
          <w:rFonts w:ascii="Times New Roman" w:eastAsia="仿宋_GB2312" w:hAnsi="Times New Roman" w:cs="Times New Roman"/>
          <w:sz w:val="32"/>
          <w:szCs w:val="32"/>
        </w:rPr>
        <w:t>201</w:t>
      </w:r>
      <w:r w:rsidR="009928BB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年度国家自然科学奖、技术发明奖（通用项目）、科学技术进步奖（通用项目）院内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遴选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具体时间另行通知。</w:t>
      </w:r>
    </w:p>
    <w:p w:rsidR="00917239" w:rsidRPr="00AE486A" w:rsidRDefault="00417FFE" w:rsidP="00816AB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进步奖</w:t>
      </w:r>
      <w:r w:rsidR="00CC175B" w:rsidRPr="00AE486A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科普类</w:t>
      </w:r>
      <w:r w:rsidR="00CC175B" w:rsidRPr="00AE486A">
        <w:rPr>
          <w:rFonts w:ascii="Times New Roman" w:eastAsia="仿宋_GB2312" w:hAnsi="Times New Roman" w:cs="Times New Roman" w:hint="eastAsia"/>
          <w:sz w:val="32"/>
          <w:szCs w:val="32"/>
        </w:rPr>
        <w:t>）的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遴选工作由科学传播局另行通知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825479">
        <w:rPr>
          <w:rFonts w:ascii="Times New Roman" w:eastAsia="仿宋_GB2312" w:hAnsi="Times New Roman" w:cs="Times New Roman" w:hint="eastAsia"/>
          <w:sz w:val="32"/>
          <w:szCs w:val="32"/>
        </w:rPr>
        <w:t>国际科学技术合作奖</w:t>
      </w:r>
      <w:r w:rsidR="00825479" w:rsidRPr="00AE486A">
        <w:rPr>
          <w:rFonts w:ascii="Times New Roman" w:eastAsia="仿宋_GB2312" w:hAnsi="Times New Roman" w:cs="Times New Roman" w:hint="eastAsia"/>
          <w:sz w:val="32"/>
          <w:szCs w:val="32"/>
        </w:rPr>
        <w:t>直接推荐</w:t>
      </w:r>
      <w:r w:rsidR="00825479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="00825479"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 w:rsidR="00646848" w:rsidRPr="00AE486A">
        <w:rPr>
          <w:rFonts w:ascii="Times New Roman" w:eastAsia="仿宋_GB2312" w:hAnsi="Times New Roman" w:cs="Times New Roman" w:hint="eastAsia"/>
          <w:sz w:val="32"/>
          <w:szCs w:val="32"/>
        </w:rPr>
        <w:t>院国际科技合作奖获奖人</w:t>
      </w:r>
      <w:r w:rsidR="00966FFE" w:rsidRPr="00AE486A">
        <w:rPr>
          <w:rFonts w:ascii="Times New Roman" w:eastAsia="仿宋_GB2312" w:hAnsi="Times New Roman" w:cs="Times New Roman" w:hint="eastAsia"/>
          <w:sz w:val="32"/>
          <w:szCs w:val="32"/>
        </w:rPr>
        <w:t>；国家最高科学技术奖和</w:t>
      </w:r>
      <w:r w:rsidR="001670CB" w:rsidRPr="00AE486A">
        <w:rPr>
          <w:rFonts w:ascii="Times New Roman" w:eastAsia="仿宋_GB2312" w:hAnsi="Times New Roman" w:cs="Times New Roman" w:hint="eastAsia"/>
          <w:sz w:val="32"/>
          <w:szCs w:val="32"/>
        </w:rPr>
        <w:t>科学技术</w:t>
      </w:r>
      <w:r w:rsidR="00966FFE" w:rsidRPr="00AE486A">
        <w:rPr>
          <w:rFonts w:ascii="Times New Roman" w:eastAsia="仿宋_GB2312" w:hAnsi="Times New Roman" w:cs="Times New Roman" w:hint="eastAsia"/>
          <w:sz w:val="32"/>
          <w:szCs w:val="32"/>
        </w:rPr>
        <w:t>进步奖创新团队请</w:t>
      </w:r>
      <w:r w:rsidR="00413EAD">
        <w:rPr>
          <w:rFonts w:ascii="Times New Roman" w:eastAsia="仿宋_GB2312" w:hAnsi="Times New Roman" w:cs="Times New Roman" w:hint="eastAsia"/>
          <w:sz w:val="32"/>
          <w:szCs w:val="32"/>
        </w:rPr>
        <w:t>于</w:t>
      </w:r>
      <w:r w:rsidR="00CC175B" w:rsidRPr="00AE486A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CC175B" w:rsidRPr="00AE486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CC175B" w:rsidRPr="00AE486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825479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CC175B" w:rsidRPr="00AE486A">
        <w:rPr>
          <w:rFonts w:ascii="Times New Roman" w:eastAsia="仿宋_GB2312" w:hAnsi="Times New Roman" w:cs="Times New Roman" w:hint="eastAsia"/>
          <w:sz w:val="32"/>
          <w:szCs w:val="32"/>
        </w:rPr>
        <w:t>日前</w:t>
      </w:r>
      <w:r w:rsidR="00825479">
        <w:rPr>
          <w:rFonts w:ascii="Times New Roman" w:eastAsia="仿宋_GB2312" w:hAnsi="Times New Roman" w:cs="Times New Roman" w:hint="eastAsia"/>
          <w:sz w:val="32"/>
          <w:szCs w:val="32"/>
        </w:rPr>
        <w:t>直接联系发展规划局评估奖励处。</w:t>
      </w:r>
    </w:p>
    <w:p w:rsidR="00D81499" w:rsidRDefault="00B87295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联系人：</w:t>
      </w:r>
    </w:p>
    <w:p w:rsidR="006A3377" w:rsidRDefault="00AA5ED1" w:rsidP="008D0F09">
      <w:pPr>
        <w:widowControl/>
        <w:spacing w:line="560" w:lineRule="exact"/>
        <w:ind w:firstLineChars="100" w:firstLine="320"/>
        <w:jc w:val="left"/>
        <w:rPr>
          <w:rStyle w:val="a5"/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发展规划局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D81499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李陛</w:t>
      </w:r>
      <w:r w:rsidR="00D8149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B87295" w:rsidRPr="00AE486A">
        <w:rPr>
          <w:rFonts w:ascii="Times New Roman" w:eastAsia="仿宋_GB2312" w:hAnsi="Times New Roman" w:cs="Times New Roman"/>
          <w:sz w:val="32"/>
          <w:szCs w:val="32"/>
        </w:rPr>
        <w:t>010-68597457</w:t>
      </w:r>
      <w:r w:rsidR="00D81499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hyperlink r:id="rId7" w:history="1">
        <w:r w:rsidR="00E814A3" w:rsidRPr="00AE486A">
          <w:rPr>
            <w:rStyle w:val="a5"/>
            <w:rFonts w:ascii="Times New Roman" w:eastAsia="仿宋_GB2312" w:hAnsi="Times New Roman" w:cs="Times New Roman"/>
            <w:kern w:val="0"/>
            <w:sz w:val="32"/>
            <w:szCs w:val="32"/>
          </w:rPr>
          <w:t>libi@cashq.ac.cn</w:t>
        </w:r>
      </w:hyperlink>
    </w:p>
    <w:p w:rsidR="00AA5ED1" w:rsidRPr="00825479" w:rsidRDefault="00AA5ED1" w:rsidP="00825479">
      <w:pPr>
        <w:widowControl/>
        <w:spacing w:line="560" w:lineRule="exact"/>
        <w:jc w:val="center"/>
        <w:rPr>
          <w:rFonts w:ascii="Times New Roman" w:eastAsia="仿宋_GB2312" w:hAnsi="Times New Roman" w:cs="Times New Roman"/>
          <w:spacing w:val="-20"/>
          <w:sz w:val="32"/>
          <w:szCs w:val="32"/>
        </w:rPr>
      </w:pPr>
      <w:r w:rsidRPr="00825479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重大科技任务局</w:t>
      </w:r>
      <w:r w:rsidR="00825479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 xml:space="preserve"> </w:t>
      </w:r>
      <w:r w:rsidR="00D81499" w:rsidRPr="00825479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 xml:space="preserve"> </w:t>
      </w:r>
      <w:r w:rsidR="00825479" w:rsidRPr="00825479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同丹艳</w:t>
      </w:r>
      <w:r w:rsidRPr="00825479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 xml:space="preserve"> 010-68597283 </w:t>
      </w:r>
      <w:r w:rsidR="00825479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 xml:space="preserve"> </w:t>
      </w:r>
      <w:r w:rsidRPr="00825479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郭晓勇</w:t>
      </w:r>
      <w:r w:rsidRPr="00825479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 xml:space="preserve"> 010-68597272</w:t>
      </w:r>
    </w:p>
    <w:p w:rsidR="006C5A4C" w:rsidRDefault="00825479" w:rsidP="006C5A4C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通用项目</w:t>
      </w:r>
      <w:r w:rsidR="00F51927" w:rsidRPr="00AE486A">
        <w:rPr>
          <w:rFonts w:ascii="Times New Roman" w:eastAsia="仿宋_GB2312" w:hAnsi="Times New Roman" w:cs="Times New Roman" w:hint="eastAsia"/>
          <w:sz w:val="32"/>
          <w:szCs w:val="32"/>
        </w:rPr>
        <w:t>材料寄送</w:t>
      </w:r>
      <w:r w:rsidR="00A677A1" w:rsidRPr="00AE486A">
        <w:rPr>
          <w:rFonts w:ascii="Times New Roman" w:eastAsia="仿宋_GB2312" w:hAnsi="Times New Roman" w:cs="Times New Roman"/>
          <w:sz w:val="32"/>
          <w:szCs w:val="32"/>
        </w:rPr>
        <w:t>地址：</w:t>
      </w:r>
    </w:p>
    <w:p w:rsidR="00816AB3" w:rsidRPr="00816AB3" w:rsidRDefault="00A677A1" w:rsidP="006C5A4C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/>
          <w:sz w:val="32"/>
          <w:szCs w:val="32"/>
        </w:rPr>
        <w:t>北京</w:t>
      </w:r>
      <w:r w:rsidR="00476883" w:rsidRPr="00AE486A">
        <w:rPr>
          <w:rFonts w:ascii="Times New Roman" w:eastAsia="仿宋_GB2312" w:hAnsi="Times New Roman" w:cs="Times New Roman"/>
          <w:sz w:val="32"/>
          <w:szCs w:val="32"/>
        </w:rPr>
        <w:t>市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西城区三里河路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52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发展规划局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邮编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100864</w:t>
      </w:r>
    </w:p>
    <w:p w:rsidR="002073DF" w:rsidRPr="002E51EB" w:rsidRDefault="00C73DBD" w:rsidP="00AE486A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附件</w:t>
      </w:r>
      <w:r w:rsidR="00150BFE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：</w:t>
      </w:r>
      <w:r w:rsidR="002073DF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1.201</w:t>
      </w:r>
      <w:r w:rsidR="00825479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8</w:t>
      </w:r>
      <w:r w:rsidR="002073DF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年度国家奖推荐项目（人选）的基本条件</w:t>
      </w:r>
    </w:p>
    <w:p w:rsidR="006A3377" w:rsidRPr="002E51EB" w:rsidRDefault="002073DF" w:rsidP="00AE486A">
      <w:pPr>
        <w:widowControl/>
        <w:spacing w:line="560" w:lineRule="exact"/>
        <w:ind w:firstLineChars="300" w:firstLine="960"/>
        <w:jc w:val="left"/>
        <w:rPr>
          <w:rFonts w:ascii="Times New Roman" w:eastAsia="仿宋_GB2312" w:hAnsi="Times New Roman" w:cs="Times New Roman"/>
          <w:color w:val="000000" w:themeColor="text1"/>
          <w:spacing w:val="-20"/>
          <w:kern w:val="0"/>
          <w:sz w:val="32"/>
          <w:szCs w:val="32"/>
        </w:rPr>
      </w:pPr>
      <w:r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</w:t>
      </w:r>
      <w:r w:rsidR="00150BFE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.</w:t>
      </w:r>
      <w:r w:rsidR="006A3377" w:rsidRPr="002E51EB">
        <w:rPr>
          <w:rFonts w:ascii="Times New Roman" w:eastAsia="仿宋_GB2312" w:hAnsi="Times New Roman" w:cs="Times New Roman"/>
          <w:color w:val="000000" w:themeColor="text1"/>
          <w:spacing w:val="-20"/>
          <w:kern w:val="0"/>
          <w:sz w:val="32"/>
          <w:szCs w:val="32"/>
        </w:rPr>
        <w:t>201</w:t>
      </w:r>
      <w:r w:rsidR="00825479">
        <w:rPr>
          <w:rFonts w:ascii="Times New Roman" w:eastAsia="仿宋_GB2312" w:hAnsi="Times New Roman" w:cs="Times New Roman" w:hint="eastAsia"/>
          <w:color w:val="000000" w:themeColor="text1"/>
          <w:spacing w:val="-20"/>
          <w:kern w:val="0"/>
          <w:sz w:val="32"/>
          <w:szCs w:val="32"/>
        </w:rPr>
        <w:t>7</w:t>
      </w:r>
      <w:r w:rsidR="006A3377" w:rsidRPr="002E51EB">
        <w:rPr>
          <w:rFonts w:ascii="Times New Roman" w:eastAsia="仿宋_GB2312" w:hAnsi="Times New Roman" w:cs="Times New Roman"/>
          <w:color w:val="000000" w:themeColor="text1"/>
          <w:spacing w:val="-20"/>
          <w:kern w:val="0"/>
          <w:sz w:val="32"/>
          <w:szCs w:val="32"/>
        </w:rPr>
        <w:t>年度国家科学技术奖</w:t>
      </w:r>
      <w:r w:rsidR="00F22DA9" w:rsidRPr="002E51EB">
        <w:rPr>
          <w:rFonts w:ascii="Times New Roman" w:eastAsia="仿宋_GB2312" w:hAnsi="Times New Roman" w:cs="Times New Roman" w:hint="eastAsia"/>
          <w:color w:val="000000" w:themeColor="text1"/>
          <w:spacing w:val="-20"/>
          <w:kern w:val="0"/>
          <w:sz w:val="32"/>
          <w:szCs w:val="32"/>
        </w:rPr>
        <w:t>推荐工作手册</w:t>
      </w:r>
      <w:r w:rsidR="00966FFE" w:rsidRPr="002E51EB">
        <w:rPr>
          <w:rFonts w:ascii="Times New Roman" w:eastAsia="仿宋_GB2312" w:hAnsi="Times New Roman" w:cs="Times New Roman" w:hint="eastAsia"/>
          <w:color w:val="000000" w:themeColor="text1"/>
          <w:spacing w:val="-20"/>
          <w:kern w:val="0"/>
          <w:sz w:val="32"/>
          <w:szCs w:val="32"/>
        </w:rPr>
        <w:t>和</w:t>
      </w:r>
      <w:r w:rsidR="009B5232">
        <w:rPr>
          <w:rFonts w:ascii="Times New Roman" w:eastAsia="仿宋_GB2312" w:hAnsi="Times New Roman" w:cs="Times New Roman" w:hint="eastAsia"/>
          <w:color w:val="000000" w:themeColor="text1"/>
          <w:spacing w:val="-20"/>
          <w:kern w:val="0"/>
          <w:sz w:val="32"/>
          <w:szCs w:val="32"/>
        </w:rPr>
        <w:t>院内推荐书</w:t>
      </w:r>
    </w:p>
    <w:p w:rsidR="0037796D" w:rsidRPr="002E51EB" w:rsidRDefault="002073DF" w:rsidP="00AE486A">
      <w:pPr>
        <w:widowControl/>
        <w:spacing w:line="560" w:lineRule="exact"/>
        <w:ind w:firstLineChars="300" w:firstLine="9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3</w:t>
      </w:r>
      <w:r w:rsidR="00C42DE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.</w:t>
      </w:r>
      <w:r w:rsidR="0037796D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201</w:t>
      </w:r>
      <w:r w:rsidR="00825479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8</w:t>
      </w:r>
      <w:r w:rsidR="0037796D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年度院属单位</w:t>
      </w:r>
      <w:r w:rsidR="00012E31"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推荐</w:t>
      </w:r>
      <w:r w:rsidR="0037796D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国家奖项目基本信息表</w:t>
      </w:r>
    </w:p>
    <w:p w:rsidR="0042282F" w:rsidRPr="002E51EB" w:rsidRDefault="002073DF" w:rsidP="00AE486A">
      <w:pPr>
        <w:widowControl/>
        <w:spacing w:line="560" w:lineRule="exact"/>
        <w:ind w:firstLineChars="300" w:firstLine="9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4</w:t>
      </w:r>
      <w:r w:rsidR="0042282F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.</w:t>
      </w:r>
      <w:r w:rsidR="00E72536"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国家科技奖评审组评审范围</w:t>
      </w:r>
    </w:p>
    <w:p w:rsidR="005E22A3" w:rsidRPr="002E51EB" w:rsidRDefault="002073DF" w:rsidP="00AE486A">
      <w:pPr>
        <w:widowControl/>
        <w:spacing w:line="560" w:lineRule="exact"/>
        <w:ind w:firstLineChars="300" w:firstLine="9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5.</w:t>
      </w:r>
      <w:r w:rsidR="008D47F5"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国家标准学科分类与代码（</w:t>
      </w:r>
      <w:r w:rsidR="008D47F5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GBT13745-2009</w:t>
      </w:r>
      <w:r w:rsidR="008D47F5"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</w:t>
      </w:r>
    </w:p>
    <w:p w:rsidR="00EB6839" w:rsidRPr="00C2069D" w:rsidRDefault="00EB6839" w:rsidP="00EB6839">
      <w:pPr>
        <w:widowControl/>
        <w:spacing w:line="560" w:lineRule="exact"/>
        <w:ind w:firstLineChars="300" w:firstLine="9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C2069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6</w:t>
      </w:r>
      <w:r w:rsidRPr="00C2069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. 201</w:t>
      </w:r>
      <w:r w:rsidRPr="00C2069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7</w:t>
      </w:r>
      <w:r w:rsidRPr="00C2069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年度国家奖初评答辩</w:t>
      </w:r>
      <w:r w:rsidRPr="00C2069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要求</w:t>
      </w:r>
    </w:p>
    <w:p w:rsidR="00EB6839" w:rsidRDefault="00EB6839" w:rsidP="00EB6839">
      <w:pPr>
        <w:widowControl/>
        <w:spacing w:line="560" w:lineRule="exact"/>
        <w:ind w:firstLineChars="300" w:firstLine="960"/>
        <w:jc w:val="left"/>
        <w:rPr>
          <w:rFonts w:ascii="Times New Roman" w:eastAsia="仿宋_GB2312" w:hAnsi="Times New Roman" w:cs="Times New Roman"/>
          <w:color w:val="000000" w:themeColor="text1"/>
          <w:spacing w:val="-2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7</w:t>
      </w:r>
      <w:r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.</w:t>
      </w:r>
      <w:r w:rsidRPr="002E51EB">
        <w:rPr>
          <w:rFonts w:ascii="Times New Roman" w:eastAsia="仿宋_GB2312" w:hAnsi="Times New Roman" w:cs="Times New Roman"/>
          <w:color w:val="000000" w:themeColor="text1"/>
          <w:spacing w:val="-20"/>
          <w:kern w:val="0"/>
          <w:sz w:val="32"/>
          <w:szCs w:val="32"/>
        </w:rPr>
        <w:t xml:space="preserve"> </w:t>
      </w:r>
      <w:r w:rsidRPr="00EB6839">
        <w:rPr>
          <w:rFonts w:ascii="Times New Roman" w:eastAsia="仿宋_GB2312" w:hAnsi="Times New Roman" w:cs="Times New Roman" w:hint="eastAsia"/>
          <w:color w:val="000000" w:themeColor="text1"/>
          <w:spacing w:val="-20"/>
          <w:kern w:val="0"/>
          <w:sz w:val="32"/>
          <w:szCs w:val="32"/>
        </w:rPr>
        <w:t>拟推荐国家科技奖高等级奖项目（人选）信息汇总表</w:t>
      </w:r>
    </w:p>
    <w:p w:rsidR="00EB6839" w:rsidRPr="00EB6839" w:rsidRDefault="00EB6839" w:rsidP="00EB6839">
      <w:pPr>
        <w:widowControl/>
        <w:spacing w:line="560" w:lineRule="exact"/>
        <w:ind w:firstLineChars="300" w:firstLine="840"/>
        <w:jc w:val="left"/>
        <w:rPr>
          <w:rFonts w:ascii="Times New Roman" w:eastAsia="仿宋_GB2312" w:hAnsi="Times New Roman" w:cs="Times New Roman"/>
          <w:color w:val="000000" w:themeColor="text1"/>
          <w:spacing w:val="-20"/>
          <w:kern w:val="0"/>
          <w:sz w:val="32"/>
          <w:szCs w:val="32"/>
        </w:rPr>
      </w:pPr>
    </w:p>
    <w:p w:rsidR="00951D73" w:rsidRPr="002E51EB" w:rsidRDefault="00951D73" w:rsidP="00951D73">
      <w:pPr>
        <w:widowControl/>
        <w:spacing w:line="560" w:lineRule="exact"/>
        <w:ind w:firstLineChars="300" w:firstLine="840"/>
        <w:jc w:val="left"/>
        <w:rPr>
          <w:rFonts w:ascii="Times New Roman" w:eastAsia="仿宋_GB2312" w:hAnsi="Times New Roman" w:cs="Times New Roman"/>
          <w:color w:val="000000" w:themeColor="text1"/>
          <w:spacing w:val="-20"/>
          <w:kern w:val="0"/>
          <w:sz w:val="32"/>
          <w:szCs w:val="32"/>
        </w:rPr>
      </w:pPr>
    </w:p>
    <w:p w:rsidR="00C73DBD" w:rsidRPr="002E51EB" w:rsidRDefault="00C73DBD" w:rsidP="00AE486A">
      <w:pPr>
        <w:widowControl/>
        <w:spacing w:line="560" w:lineRule="exact"/>
        <w:jc w:val="righ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中国科学院</w:t>
      </w:r>
      <w:r w:rsidR="003300BA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发展规划</w:t>
      </w:r>
      <w:r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局</w:t>
      </w:r>
    </w:p>
    <w:p w:rsidR="00435265" w:rsidRPr="002E51EB" w:rsidRDefault="00C73DBD" w:rsidP="00ED20D6">
      <w:pPr>
        <w:widowControl/>
        <w:spacing w:line="560" w:lineRule="exact"/>
        <w:ind w:right="320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201</w:t>
      </w:r>
      <w:r w:rsidR="00FE2E1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7</w:t>
      </w:r>
      <w:r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</w:t>
      </w:r>
      <w:r w:rsidR="00B00F22"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8</w:t>
      </w:r>
      <w:r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月</w:t>
      </w:r>
      <w:r w:rsidR="00FE2E1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XX</w:t>
      </w:r>
      <w:r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日</w:t>
      </w:r>
    </w:p>
    <w:sectPr w:rsidR="00435265" w:rsidRPr="002E51EB" w:rsidSect="004D56D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0FA" w:rsidRDefault="00B760FA" w:rsidP="00C73DBD">
      <w:r>
        <w:separator/>
      </w:r>
    </w:p>
  </w:endnote>
  <w:endnote w:type="continuationSeparator" w:id="0">
    <w:p w:rsidR="00B760FA" w:rsidRDefault="00B760FA" w:rsidP="00C7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810888"/>
      <w:docPartObj>
        <w:docPartGallery w:val="Page Numbers (Bottom of Page)"/>
        <w:docPartUnique/>
      </w:docPartObj>
    </w:sdtPr>
    <w:sdtEndPr/>
    <w:sdtContent>
      <w:p w:rsidR="00ED20D6" w:rsidRDefault="00ED20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6E3" w:rsidRPr="00DD46E3">
          <w:rPr>
            <w:noProof/>
            <w:lang w:val="zh-CN"/>
          </w:rPr>
          <w:t>1</w:t>
        </w:r>
        <w:r>
          <w:fldChar w:fldCharType="end"/>
        </w:r>
      </w:p>
    </w:sdtContent>
  </w:sdt>
  <w:p w:rsidR="00ED20D6" w:rsidRDefault="00ED20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0FA" w:rsidRDefault="00B760FA" w:rsidP="00C73DBD">
      <w:r>
        <w:separator/>
      </w:r>
    </w:p>
  </w:footnote>
  <w:footnote w:type="continuationSeparator" w:id="0">
    <w:p w:rsidR="00B760FA" w:rsidRDefault="00B760FA" w:rsidP="00C73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BD"/>
    <w:rsid w:val="00010F54"/>
    <w:rsid w:val="00012E31"/>
    <w:rsid w:val="0001643F"/>
    <w:rsid w:val="000428E5"/>
    <w:rsid w:val="000521C0"/>
    <w:rsid w:val="00054B6F"/>
    <w:rsid w:val="0009090F"/>
    <w:rsid w:val="00091207"/>
    <w:rsid w:val="000A2553"/>
    <w:rsid w:val="000A39A2"/>
    <w:rsid w:val="000C293C"/>
    <w:rsid w:val="000C5B83"/>
    <w:rsid w:val="000F169E"/>
    <w:rsid w:val="00105553"/>
    <w:rsid w:val="00124D0B"/>
    <w:rsid w:val="001410E0"/>
    <w:rsid w:val="00142131"/>
    <w:rsid w:val="001443B3"/>
    <w:rsid w:val="00144B4E"/>
    <w:rsid w:val="00145572"/>
    <w:rsid w:val="00150BFE"/>
    <w:rsid w:val="00151726"/>
    <w:rsid w:val="0016625A"/>
    <w:rsid w:val="001670CB"/>
    <w:rsid w:val="00176328"/>
    <w:rsid w:val="001A07CC"/>
    <w:rsid w:val="001B51FD"/>
    <w:rsid w:val="001B585D"/>
    <w:rsid w:val="001E4588"/>
    <w:rsid w:val="001E6691"/>
    <w:rsid w:val="00201F1E"/>
    <w:rsid w:val="002020AD"/>
    <w:rsid w:val="00204350"/>
    <w:rsid w:val="002073DF"/>
    <w:rsid w:val="00215C55"/>
    <w:rsid w:val="002164BA"/>
    <w:rsid w:val="00226102"/>
    <w:rsid w:val="002266DF"/>
    <w:rsid w:val="00226F4F"/>
    <w:rsid w:val="00233136"/>
    <w:rsid w:val="002458EA"/>
    <w:rsid w:val="00261CE3"/>
    <w:rsid w:val="00282DEF"/>
    <w:rsid w:val="002852C4"/>
    <w:rsid w:val="002E51EB"/>
    <w:rsid w:val="00310213"/>
    <w:rsid w:val="0032246E"/>
    <w:rsid w:val="00325CF3"/>
    <w:rsid w:val="003300BA"/>
    <w:rsid w:val="003529E1"/>
    <w:rsid w:val="00354D20"/>
    <w:rsid w:val="00362238"/>
    <w:rsid w:val="00373DA3"/>
    <w:rsid w:val="0037796D"/>
    <w:rsid w:val="00380821"/>
    <w:rsid w:val="003C3D5C"/>
    <w:rsid w:val="003C3F50"/>
    <w:rsid w:val="003C558E"/>
    <w:rsid w:val="003D27B2"/>
    <w:rsid w:val="003E558B"/>
    <w:rsid w:val="00400970"/>
    <w:rsid w:val="004025B7"/>
    <w:rsid w:val="00413EAD"/>
    <w:rsid w:val="00417FFE"/>
    <w:rsid w:val="004210E9"/>
    <w:rsid w:val="0042282F"/>
    <w:rsid w:val="00425889"/>
    <w:rsid w:val="00430BC6"/>
    <w:rsid w:val="00435265"/>
    <w:rsid w:val="00442EED"/>
    <w:rsid w:val="00446B1D"/>
    <w:rsid w:val="00471C72"/>
    <w:rsid w:val="00472C19"/>
    <w:rsid w:val="00476883"/>
    <w:rsid w:val="00490A78"/>
    <w:rsid w:val="00493306"/>
    <w:rsid w:val="004A4CF6"/>
    <w:rsid w:val="004B189B"/>
    <w:rsid w:val="004D3804"/>
    <w:rsid w:val="004D56D8"/>
    <w:rsid w:val="00514078"/>
    <w:rsid w:val="00523ADF"/>
    <w:rsid w:val="00530F78"/>
    <w:rsid w:val="00547519"/>
    <w:rsid w:val="00555402"/>
    <w:rsid w:val="00557F24"/>
    <w:rsid w:val="00561181"/>
    <w:rsid w:val="00571395"/>
    <w:rsid w:val="005A1328"/>
    <w:rsid w:val="005B50FA"/>
    <w:rsid w:val="005C77C2"/>
    <w:rsid w:val="005D6A08"/>
    <w:rsid w:val="005D7AB8"/>
    <w:rsid w:val="005E07A5"/>
    <w:rsid w:val="005E22A3"/>
    <w:rsid w:val="00602726"/>
    <w:rsid w:val="006205F2"/>
    <w:rsid w:val="00646848"/>
    <w:rsid w:val="00653BF7"/>
    <w:rsid w:val="00685D73"/>
    <w:rsid w:val="006A3377"/>
    <w:rsid w:val="006C5A4C"/>
    <w:rsid w:val="006D5690"/>
    <w:rsid w:val="006D61A4"/>
    <w:rsid w:val="007071CA"/>
    <w:rsid w:val="00716AF9"/>
    <w:rsid w:val="00722A56"/>
    <w:rsid w:val="0074355F"/>
    <w:rsid w:val="00747E09"/>
    <w:rsid w:val="00761ACB"/>
    <w:rsid w:val="00765141"/>
    <w:rsid w:val="00776589"/>
    <w:rsid w:val="007818D7"/>
    <w:rsid w:val="0079138D"/>
    <w:rsid w:val="007B6893"/>
    <w:rsid w:val="007D4DBC"/>
    <w:rsid w:val="007D5F0F"/>
    <w:rsid w:val="007E1262"/>
    <w:rsid w:val="007F5395"/>
    <w:rsid w:val="008025E4"/>
    <w:rsid w:val="00811ED5"/>
    <w:rsid w:val="00816AB3"/>
    <w:rsid w:val="00825479"/>
    <w:rsid w:val="00836B1B"/>
    <w:rsid w:val="00842CF1"/>
    <w:rsid w:val="00846868"/>
    <w:rsid w:val="008531B8"/>
    <w:rsid w:val="008572A3"/>
    <w:rsid w:val="0086054B"/>
    <w:rsid w:val="0086487C"/>
    <w:rsid w:val="008665CA"/>
    <w:rsid w:val="0088502C"/>
    <w:rsid w:val="008A0665"/>
    <w:rsid w:val="008B3D9C"/>
    <w:rsid w:val="008C74A0"/>
    <w:rsid w:val="008D0F09"/>
    <w:rsid w:val="008D4120"/>
    <w:rsid w:val="008D47F5"/>
    <w:rsid w:val="008E7CE9"/>
    <w:rsid w:val="0090045E"/>
    <w:rsid w:val="00917239"/>
    <w:rsid w:val="00951D73"/>
    <w:rsid w:val="00953C39"/>
    <w:rsid w:val="00955D92"/>
    <w:rsid w:val="00966FFE"/>
    <w:rsid w:val="00975822"/>
    <w:rsid w:val="009928BB"/>
    <w:rsid w:val="009B5232"/>
    <w:rsid w:val="009C095D"/>
    <w:rsid w:val="009F75FA"/>
    <w:rsid w:val="00A110E0"/>
    <w:rsid w:val="00A30A1C"/>
    <w:rsid w:val="00A30E4F"/>
    <w:rsid w:val="00A44A1D"/>
    <w:rsid w:val="00A53186"/>
    <w:rsid w:val="00A552D3"/>
    <w:rsid w:val="00A64369"/>
    <w:rsid w:val="00A677A1"/>
    <w:rsid w:val="00A97246"/>
    <w:rsid w:val="00AA5ED1"/>
    <w:rsid w:val="00AB1E0E"/>
    <w:rsid w:val="00AB6892"/>
    <w:rsid w:val="00AC16DA"/>
    <w:rsid w:val="00AC27BC"/>
    <w:rsid w:val="00AE486A"/>
    <w:rsid w:val="00B00F22"/>
    <w:rsid w:val="00B036C5"/>
    <w:rsid w:val="00B040CD"/>
    <w:rsid w:val="00B04958"/>
    <w:rsid w:val="00B06D52"/>
    <w:rsid w:val="00B12D52"/>
    <w:rsid w:val="00B158A8"/>
    <w:rsid w:val="00B55FFC"/>
    <w:rsid w:val="00B57258"/>
    <w:rsid w:val="00B760FA"/>
    <w:rsid w:val="00B761CA"/>
    <w:rsid w:val="00B87295"/>
    <w:rsid w:val="00B9086C"/>
    <w:rsid w:val="00B96E74"/>
    <w:rsid w:val="00BA5625"/>
    <w:rsid w:val="00BD0D54"/>
    <w:rsid w:val="00BD3671"/>
    <w:rsid w:val="00BE37BC"/>
    <w:rsid w:val="00BE6E1E"/>
    <w:rsid w:val="00C1086E"/>
    <w:rsid w:val="00C10D7C"/>
    <w:rsid w:val="00C2069D"/>
    <w:rsid w:val="00C34395"/>
    <w:rsid w:val="00C42DEF"/>
    <w:rsid w:val="00C5197A"/>
    <w:rsid w:val="00C67FE7"/>
    <w:rsid w:val="00C72CFD"/>
    <w:rsid w:val="00C73DBD"/>
    <w:rsid w:val="00C766AD"/>
    <w:rsid w:val="00C77DB3"/>
    <w:rsid w:val="00CB07BE"/>
    <w:rsid w:val="00CC175B"/>
    <w:rsid w:val="00CC3F65"/>
    <w:rsid w:val="00CD09AC"/>
    <w:rsid w:val="00D13EAB"/>
    <w:rsid w:val="00D34AB5"/>
    <w:rsid w:val="00D36DCC"/>
    <w:rsid w:val="00D36FAE"/>
    <w:rsid w:val="00D55A97"/>
    <w:rsid w:val="00D81499"/>
    <w:rsid w:val="00D8387F"/>
    <w:rsid w:val="00D93870"/>
    <w:rsid w:val="00DA2CF2"/>
    <w:rsid w:val="00DA52F1"/>
    <w:rsid w:val="00DA5412"/>
    <w:rsid w:val="00DB2635"/>
    <w:rsid w:val="00DB527F"/>
    <w:rsid w:val="00DC2BD1"/>
    <w:rsid w:val="00DD46E3"/>
    <w:rsid w:val="00DF2927"/>
    <w:rsid w:val="00DF7B5C"/>
    <w:rsid w:val="00E03C3E"/>
    <w:rsid w:val="00E106B2"/>
    <w:rsid w:val="00E12736"/>
    <w:rsid w:val="00E152BE"/>
    <w:rsid w:val="00E20791"/>
    <w:rsid w:val="00E2693E"/>
    <w:rsid w:val="00E34726"/>
    <w:rsid w:val="00E40714"/>
    <w:rsid w:val="00E569D2"/>
    <w:rsid w:val="00E5736A"/>
    <w:rsid w:val="00E72536"/>
    <w:rsid w:val="00E814A3"/>
    <w:rsid w:val="00E84E17"/>
    <w:rsid w:val="00EA4D30"/>
    <w:rsid w:val="00EA69D3"/>
    <w:rsid w:val="00EB6839"/>
    <w:rsid w:val="00EB75DA"/>
    <w:rsid w:val="00ED20D6"/>
    <w:rsid w:val="00F03B6F"/>
    <w:rsid w:val="00F06674"/>
    <w:rsid w:val="00F16A89"/>
    <w:rsid w:val="00F22DA9"/>
    <w:rsid w:val="00F25277"/>
    <w:rsid w:val="00F51927"/>
    <w:rsid w:val="00F90225"/>
    <w:rsid w:val="00FB48CF"/>
    <w:rsid w:val="00FD5349"/>
    <w:rsid w:val="00FE2E14"/>
    <w:rsid w:val="00FF2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DBD"/>
    <w:rPr>
      <w:sz w:val="18"/>
      <w:szCs w:val="18"/>
    </w:rPr>
  </w:style>
  <w:style w:type="character" w:styleId="a5">
    <w:name w:val="Hyperlink"/>
    <w:basedOn w:val="a0"/>
    <w:uiPriority w:val="99"/>
    <w:unhideWhenUsed/>
    <w:rsid w:val="00C73DBD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F03B6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347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347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DBD"/>
    <w:rPr>
      <w:sz w:val="18"/>
      <w:szCs w:val="18"/>
    </w:rPr>
  </w:style>
  <w:style w:type="character" w:styleId="a5">
    <w:name w:val="Hyperlink"/>
    <w:basedOn w:val="a0"/>
    <w:uiPriority w:val="99"/>
    <w:unhideWhenUsed/>
    <w:rsid w:val="00C73DBD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F03B6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347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347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0264">
                  <w:marLeft w:val="4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4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97075">
                  <w:marLeft w:val="4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bi@cashq.ac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李陛</cp:lastModifiedBy>
  <cp:revision>32</cp:revision>
  <cp:lastPrinted>2017-08-14T09:16:00Z</cp:lastPrinted>
  <dcterms:created xsi:type="dcterms:W3CDTF">2016-08-30T02:58:00Z</dcterms:created>
  <dcterms:modified xsi:type="dcterms:W3CDTF">2017-08-22T01:34:00Z</dcterms:modified>
</cp:coreProperties>
</file>